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266" w:rsidRDefault="00664266">
      <w:pPr>
        <w:rPr>
          <w:rFonts w:ascii="Arial" w:hAnsi="Arial" w:cs="Arial"/>
        </w:rPr>
      </w:pPr>
    </w:p>
    <w:p w:rsidR="001A539D" w:rsidRDefault="00D60B3F">
      <w:pPr>
        <w:rPr>
          <w:rFonts w:ascii="Arial" w:hAnsi="Arial" w:cs="Arial"/>
          <w:b/>
          <w:sz w:val="36"/>
          <w:lang w:val="fr-CH"/>
        </w:rPr>
      </w:pPr>
      <w:r w:rsidRPr="00F543B9">
        <w:rPr>
          <w:rFonts w:ascii="Arial" w:hAnsi="Arial" w:cs="Arial"/>
          <w:b/>
          <w:sz w:val="36"/>
          <w:lang w:val="fr-CH"/>
        </w:rPr>
        <w:t>((Page 1))</w:t>
      </w:r>
    </w:p>
    <w:p w:rsidR="00F543B9" w:rsidRPr="00F543B9" w:rsidRDefault="00F543B9">
      <w:pPr>
        <w:rPr>
          <w:rFonts w:ascii="Arial" w:hAnsi="Arial" w:cs="Arial"/>
          <w:b/>
          <w:sz w:val="36"/>
          <w:lang w:val="fr-CH"/>
        </w:rPr>
      </w:pPr>
    </w:p>
    <w:p w:rsidR="00D60B3F" w:rsidRPr="00D60B3F" w:rsidRDefault="00F543B9">
      <w:pPr>
        <w:rPr>
          <w:rFonts w:ascii="Arial" w:hAnsi="Arial" w:cs="Arial"/>
          <w:lang w:val="fr-CH"/>
        </w:rPr>
      </w:pPr>
      <w:r>
        <w:rPr>
          <w:rFonts w:ascii="Arial" w:hAnsi="Arial" w:cs="Arial"/>
          <w:b/>
          <w:lang w:val="fr-CH"/>
        </w:rPr>
        <w:t>((</w:t>
      </w:r>
      <w:r w:rsidR="00D60B3F" w:rsidRPr="00D969F2">
        <w:rPr>
          <w:rFonts w:ascii="Arial" w:hAnsi="Arial" w:cs="Arial"/>
          <w:b/>
          <w:lang w:val="fr-CH"/>
        </w:rPr>
        <w:t>Logo</w:t>
      </w:r>
      <w:r>
        <w:rPr>
          <w:rFonts w:ascii="Arial" w:hAnsi="Arial" w:cs="Arial"/>
          <w:b/>
          <w:lang w:val="fr-CH"/>
        </w:rPr>
        <w:t xml:space="preserve">)) </w:t>
      </w:r>
      <w:r w:rsidR="00D60B3F" w:rsidRPr="00D60B3F">
        <w:rPr>
          <w:rFonts w:ascii="Arial" w:hAnsi="Arial" w:cs="Arial"/>
          <w:lang w:val="fr-CH"/>
        </w:rPr>
        <w:t xml:space="preserve"> </w:t>
      </w:r>
      <w:r w:rsidR="00D60B3F">
        <w:rPr>
          <w:rFonts w:ascii="Arial" w:hAnsi="Arial" w:cs="Arial"/>
          <w:noProof/>
          <w:lang w:val="de-CH" w:eastAsia="de-CH"/>
        </w:rPr>
        <w:drawing>
          <wp:inline distT="0" distB="0" distL="0" distR="0" wp14:anchorId="1F7A3567" wp14:editId="2E5F7B93">
            <wp:extent cx="1238250" cy="443917"/>
            <wp:effectExtent l="0" t="0" r="0" b="0"/>
            <wp:docPr id="1" name="Image 0" descr="Lympho Suisse_RV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ympho Suisse_RVB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8008" cy="45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539D" w:rsidRPr="00D60B3F" w:rsidRDefault="00D60B3F">
      <w:pPr>
        <w:rPr>
          <w:rFonts w:ascii="Arial" w:hAnsi="Arial" w:cs="Arial"/>
          <w:lang w:val="fr-CH"/>
        </w:rPr>
      </w:pPr>
      <w:r w:rsidRPr="00F543B9">
        <w:rPr>
          <w:rFonts w:ascii="Arial" w:hAnsi="Arial" w:cs="Arial"/>
          <w:b/>
          <w:lang w:val="fr-CH"/>
        </w:rPr>
        <w:t>((</w:t>
      </w:r>
      <w:proofErr w:type="spellStart"/>
      <w:r w:rsidRPr="00F543B9">
        <w:rPr>
          <w:rFonts w:ascii="Arial" w:hAnsi="Arial" w:cs="Arial"/>
          <w:b/>
          <w:lang w:val="fr-CH"/>
        </w:rPr>
        <w:t>Title</w:t>
      </w:r>
      <w:proofErr w:type="spellEnd"/>
      <w:r w:rsidRPr="00F543B9">
        <w:rPr>
          <w:rFonts w:ascii="Arial" w:hAnsi="Arial" w:cs="Arial"/>
          <w:b/>
          <w:lang w:val="fr-CH"/>
        </w:rPr>
        <w:t>)</w:t>
      </w:r>
      <w:proofErr w:type="gramStart"/>
      <w:r w:rsidRPr="00F543B9">
        <w:rPr>
          <w:rFonts w:ascii="Arial" w:hAnsi="Arial" w:cs="Arial"/>
          <w:b/>
          <w:lang w:val="fr-CH"/>
        </w:rPr>
        <w:t>):</w:t>
      </w:r>
      <w:proofErr w:type="gramEnd"/>
      <w:r w:rsidRPr="00D60B3F">
        <w:rPr>
          <w:rFonts w:ascii="Arial" w:hAnsi="Arial" w:cs="Arial"/>
          <w:lang w:val="fr-CH"/>
        </w:rPr>
        <w:t xml:space="preserve"> Cercle de qualité</w:t>
      </w:r>
    </w:p>
    <w:p w:rsidR="00D60B3F" w:rsidRDefault="00D60B3F">
      <w:pPr>
        <w:rPr>
          <w:rFonts w:ascii="Arial" w:hAnsi="Arial" w:cs="Arial"/>
          <w:lang w:val="fr-CH"/>
        </w:rPr>
      </w:pPr>
      <w:r w:rsidRPr="00F543B9">
        <w:rPr>
          <w:rFonts w:ascii="Arial" w:hAnsi="Arial" w:cs="Arial"/>
          <w:b/>
          <w:lang w:val="fr-CH"/>
        </w:rPr>
        <w:t>((Date))</w:t>
      </w:r>
      <w:r>
        <w:rPr>
          <w:rFonts w:ascii="Arial" w:hAnsi="Arial" w:cs="Arial"/>
          <w:lang w:val="fr-CH"/>
        </w:rPr>
        <w:t> : 21 avril 2018</w:t>
      </w:r>
    </w:p>
    <w:p w:rsidR="00D60B3F" w:rsidRDefault="00D60B3F">
      <w:pPr>
        <w:rPr>
          <w:rFonts w:ascii="Arial" w:hAnsi="Arial" w:cs="Arial"/>
          <w:lang w:val="fr-CH"/>
        </w:rPr>
      </w:pPr>
    </w:p>
    <w:p w:rsidR="00F543B9" w:rsidRPr="00F543B9" w:rsidRDefault="00F543B9">
      <w:pPr>
        <w:rPr>
          <w:rFonts w:ascii="Arial" w:hAnsi="Arial" w:cs="Arial"/>
          <w:b/>
          <w:sz w:val="36"/>
          <w:lang w:val="fr-CH"/>
        </w:rPr>
      </w:pPr>
      <w:r w:rsidRPr="00F543B9">
        <w:rPr>
          <w:rFonts w:ascii="Arial" w:hAnsi="Arial" w:cs="Arial"/>
          <w:b/>
          <w:sz w:val="36"/>
          <w:lang w:val="fr-CH"/>
        </w:rPr>
        <w:t>((Page 2))</w:t>
      </w:r>
    </w:p>
    <w:p w:rsidR="001A539D" w:rsidRDefault="00F543B9" w:rsidP="00F543B9">
      <w:pPr>
        <w:tabs>
          <w:tab w:val="left" w:pos="1260"/>
        </w:tabs>
        <w:rPr>
          <w:rFonts w:ascii="Arial" w:hAnsi="Arial" w:cs="Arial"/>
          <w:lang w:val="fr-CH"/>
        </w:rPr>
      </w:pPr>
      <w:r w:rsidRPr="00F543B9">
        <w:rPr>
          <w:rFonts w:ascii="Arial" w:hAnsi="Arial" w:cs="Arial"/>
          <w:b/>
          <w:color w:val="FF0000"/>
          <w:lang w:val="fr-CH"/>
        </w:rPr>
        <w:t>Date</w:t>
      </w:r>
      <w:r>
        <w:rPr>
          <w:rFonts w:ascii="Arial" w:hAnsi="Arial" w:cs="Arial"/>
          <w:lang w:val="fr-CH"/>
        </w:rPr>
        <w:tab/>
      </w:r>
      <w:r>
        <w:rPr>
          <w:rFonts w:ascii="Arial" w:hAnsi="Arial" w:cs="Arial"/>
          <w:lang w:val="fr-CH"/>
        </w:rPr>
        <w:tab/>
      </w:r>
      <w:r w:rsidR="001A539D" w:rsidRPr="001A539D">
        <w:rPr>
          <w:rFonts w:ascii="Arial" w:hAnsi="Arial" w:cs="Arial"/>
          <w:lang w:val="fr-CH"/>
        </w:rPr>
        <w:t>21 avril 2018</w:t>
      </w:r>
    </w:p>
    <w:p w:rsidR="001A539D" w:rsidRPr="001A539D" w:rsidRDefault="00F543B9" w:rsidP="00F543B9">
      <w:pPr>
        <w:tabs>
          <w:tab w:val="left" w:pos="1440"/>
        </w:tabs>
        <w:rPr>
          <w:rFonts w:ascii="Arial" w:hAnsi="Arial" w:cs="Arial"/>
          <w:lang w:val="fr-CH"/>
        </w:rPr>
      </w:pPr>
      <w:r w:rsidRPr="00F543B9">
        <w:rPr>
          <w:rFonts w:ascii="Arial" w:hAnsi="Arial" w:cs="Arial"/>
          <w:b/>
          <w:color w:val="FF0000"/>
          <w:lang w:val="fr-CH"/>
        </w:rPr>
        <w:t>Horaire</w:t>
      </w:r>
      <w:r>
        <w:rPr>
          <w:rFonts w:ascii="Arial" w:hAnsi="Arial" w:cs="Arial"/>
          <w:lang w:val="fr-CH"/>
        </w:rPr>
        <w:tab/>
      </w:r>
      <w:r w:rsidR="001A539D">
        <w:rPr>
          <w:rFonts w:ascii="Arial" w:hAnsi="Arial" w:cs="Arial"/>
          <w:lang w:val="fr-CH"/>
        </w:rPr>
        <w:t>9</w:t>
      </w:r>
      <w:r>
        <w:rPr>
          <w:rFonts w:ascii="Arial" w:hAnsi="Arial" w:cs="Arial"/>
          <w:lang w:val="fr-CH"/>
        </w:rPr>
        <w:t xml:space="preserve">h00 </w:t>
      </w:r>
      <w:r w:rsidR="001A539D">
        <w:rPr>
          <w:rFonts w:ascii="Arial" w:hAnsi="Arial" w:cs="Arial"/>
          <w:lang w:val="fr-CH"/>
        </w:rPr>
        <w:t>-</w:t>
      </w:r>
      <w:r>
        <w:rPr>
          <w:rFonts w:ascii="Arial" w:hAnsi="Arial" w:cs="Arial"/>
          <w:lang w:val="fr-CH"/>
        </w:rPr>
        <w:t xml:space="preserve"> </w:t>
      </w:r>
      <w:r w:rsidR="001A539D">
        <w:rPr>
          <w:rFonts w:ascii="Arial" w:hAnsi="Arial" w:cs="Arial"/>
          <w:lang w:val="fr-CH"/>
        </w:rPr>
        <w:t>14h</w:t>
      </w:r>
      <w:r>
        <w:rPr>
          <w:rFonts w:ascii="Arial" w:hAnsi="Arial" w:cs="Arial"/>
          <w:lang w:val="fr-CH"/>
        </w:rPr>
        <w:t>00</w:t>
      </w:r>
    </w:p>
    <w:p w:rsidR="001A539D" w:rsidRDefault="001A539D">
      <w:pPr>
        <w:rPr>
          <w:rFonts w:ascii="Arial" w:hAnsi="Arial" w:cs="Arial"/>
          <w:lang w:val="fr-CH"/>
        </w:rPr>
      </w:pPr>
      <w:r w:rsidRPr="00F543B9">
        <w:rPr>
          <w:rFonts w:ascii="Arial" w:hAnsi="Arial" w:cs="Arial"/>
          <w:b/>
          <w:color w:val="FF0000"/>
          <w:lang w:val="fr-CH"/>
        </w:rPr>
        <w:t>Lieu</w:t>
      </w:r>
      <w:r w:rsidR="00F543B9" w:rsidRPr="00F543B9">
        <w:rPr>
          <w:rFonts w:ascii="Arial" w:hAnsi="Arial" w:cs="Arial"/>
          <w:b/>
          <w:color w:val="FF0000"/>
          <w:lang w:val="fr-CH"/>
        </w:rPr>
        <w:tab/>
      </w:r>
      <w:r w:rsidR="00F543B9">
        <w:rPr>
          <w:rFonts w:ascii="Arial" w:hAnsi="Arial" w:cs="Arial"/>
          <w:lang w:val="fr-CH"/>
        </w:rPr>
        <w:tab/>
      </w:r>
      <w:r w:rsidRPr="001A539D">
        <w:rPr>
          <w:rFonts w:ascii="Arial" w:hAnsi="Arial" w:cs="Arial"/>
          <w:lang w:val="fr-CH"/>
        </w:rPr>
        <w:t xml:space="preserve">Auditoire </w:t>
      </w:r>
      <w:proofErr w:type="spellStart"/>
      <w:r w:rsidRPr="001A539D">
        <w:rPr>
          <w:rFonts w:ascii="Arial" w:hAnsi="Arial" w:cs="Arial"/>
          <w:lang w:val="fr-CH"/>
        </w:rPr>
        <w:t>Jequier</w:t>
      </w:r>
      <w:proofErr w:type="spellEnd"/>
      <w:r w:rsidRPr="001A539D">
        <w:rPr>
          <w:rFonts w:ascii="Arial" w:hAnsi="Arial" w:cs="Arial"/>
          <w:lang w:val="fr-CH"/>
        </w:rPr>
        <w:t xml:space="preserve"> Doge (PMU) CHUV, Lausanne</w:t>
      </w:r>
    </w:p>
    <w:p w:rsidR="001A539D" w:rsidRDefault="00F543B9">
      <w:pPr>
        <w:rPr>
          <w:rFonts w:ascii="Arial" w:hAnsi="Arial" w:cs="Arial"/>
          <w:lang w:val="fr-CH"/>
        </w:rPr>
      </w:pPr>
      <w:r w:rsidRPr="00F543B9">
        <w:rPr>
          <w:rFonts w:ascii="Arial" w:hAnsi="Arial" w:cs="Arial"/>
          <w:b/>
          <w:color w:val="FF0000"/>
          <w:lang w:val="fr-CH"/>
        </w:rPr>
        <w:t>Destinateur</w:t>
      </w:r>
      <w:r>
        <w:rPr>
          <w:rFonts w:ascii="Arial" w:hAnsi="Arial" w:cs="Arial"/>
          <w:lang w:val="fr-CH"/>
        </w:rPr>
        <w:tab/>
        <w:t xml:space="preserve">Physiothérapeutes, </w:t>
      </w:r>
      <w:proofErr w:type="spellStart"/>
      <w:r>
        <w:rPr>
          <w:rFonts w:ascii="Arial" w:hAnsi="Arial" w:cs="Arial"/>
          <w:lang w:val="fr-CH"/>
        </w:rPr>
        <w:t>L</w:t>
      </w:r>
      <w:r w:rsidR="001A539D">
        <w:rPr>
          <w:rFonts w:ascii="Arial" w:hAnsi="Arial" w:cs="Arial"/>
          <w:lang w:val="fr-CH"/>
        </w:rPr>
        <w:t>ymphothérapeute</w:t>
      </w:r>
      <w:proofErr w:type="spellEnd"/>
    </w:p>
    <w:p w:rsidR="001A539D" w:rsidRDefault="00F543B9">
      <w:pPr>
        <w:rPr>
          <w:rFonts w:ascii="Arial" w:hAnsi="Arial" w:cs="Arial"/>
          <w:lang w:val="fr-CH"/>
        </w:rPr>
      </w:pPr>
      <w:r w:rsidRPr="00F543B9">
        <w:rPr>
          <w:rFonts w:ascii="Arial" w:hAnsi="Arial" w:cs="Arial"/>
          <w:b/>
          <w:color w:val="FF0000"/>
          <w:lang w:val="fr-CH"/>
        </w:rPr>
        <w:t>Programme</w:t>
      </w:r>
      <w:r w:rsidR="001A539D">
        <w:rPr>
          <w:rFonts w:ascii="Arial" w:hAnsi="Arial" w:cs="Arial"/>
          <w:lang w:val="fr-CH"/>
        </w:rPr>
        <w:tab/>
        <w:t xml:space="preserve">après une introduction sur les actualités dans la prise en charge des pathologies </w:t>
      </w:r>
      <w:r>
        <w:rPr>
          <w:rFonts w:ascii="Arial" w:hAnsi="Arial" w:cs="Arial"/>
          <w:lang w:val="fr-CH"/>
        </w:rPr>
        <w:tab/>
      </w:r>
      <w:r>
        <w:rPr>
          <w:rFonts w:ascii="Arial" w:hAnsi="Arial" w:cs="Arial"/>
          <w:lang w:val="fr-CH"/>
        </w:rPr>
        <w:tab/>
      </w:r>
      <w:r>
        <w:rPr>
          <w:rFonts w:ascii="Arial" w:hAnsi="Arial" w:cs="Arial"/>
          <w:lang w:val="fr-CH"/>
        </w:rPr>
        <w:tab/>
      </w:r>
      <w:r w:rsidR="001A539D">
        <w:rPr>
          <w:rFonts w:ascii="Arial" w:hAnsi="Arial" w:cs="Arial"/>
          <w:lang w:val="fr-CH"/>
        </w:rPr>
        <w:t xml:space="preserve">lymphatique nous organisons des ateliers pratique (drainage, bandage, </w:t>
      </w:r>
      <w:r>
        <w:rPr>
          <w:rFonts w:ascii="Arial" w:hAnsi="Arial" w:cs="Arial"/>
          <w:lang w:val="fr-CH"/>
        </w:rPr>
        <w:tab/>
      </w:r>
      <w:r>
        <w:rPr>
          <w:rFonts w:ascii="Arial" w:hAnsi="Arial" w:cs="Arial"/>
          <w:lang w:val="fr-CH"/>
        </w:rPr>
        <w:tab/>
      </w:r>
      <w:r>
        <w:rPr>
          <w:rFonts w:ascii="Arial" w:hAnsi="Arial" w:cs="Arial"/>
          <w:lang w:val="fr-CH"/>
        </w:rPr>
        <w:tab/>
      </w:r>
      <w:r>
        <w:rPr>
          <w:rFonts w:ascii="Arial" w:hAnsi="Arial" w:cs="Arial"/>
          <w:lang w:val="fr-CH"/>
        </w:rPr>
        <w:tab/>
      </w:r>
      <w:r w:rsidR="001A539D">
        <w:rPr>
          <w:rFonts w:ascii="Arial" w:hAnsi="Arial" w:cs="Arial"/>
          <w:lang w:val="fr-CH"/>
        </w:rPr>
        <w:t>compression élastique, les outils etc.)</w:t>
      </w:r>
    </w:p>
    <w:p w:rsidR="00F543B9" w:rsidRDefault="00F543B9">
      <w:pPr>
        <w:rPr>
          <w:rFonts w:ascii="Arial" w:hAnsi="Arial" w:cs="Arial"/>
          <w:lang w:val="fr-CH"/>
        </w:rPr>
      </w:pPr>
      <w:r w:rsidRPr="00F543B9">
        <w:rPr>
          <w:rFonts w:ascii="Arial" w:hAnsi="Arial" w:cs="Arial"/>
          <w:b/>
          <w:color w:val="FF0000"/>
          <w:lang w:val="fr-CH"/>
        </w:rPr>
        <w:t>Prix</w:t>
      </w:r>
      <w:r w:rsidRPr="00F543B9">
        <w:rPr>
          <w:rFonts w:ascii="Arial" w:hAnsi="Arial" w:cs="Arial"/>
          <w:b/>
          <w:color w:val="FF0000"/>
          <w:lang w:val="fr-CH"/>
        </w:rPr>
        <w:tab/>
      </w:r>
      <w:r w:rsidR="001A539D">
        <w:rPr>
          <w:rFonts w:ascii="Arial" w:hAnsi="Arial" w:cs="Arial"/>
          <w:lang w:val="fr-CH"/>
        </w:rPr>
        <w:tab/>
      </w:r>
      <w:r>
        <w:rPr>
          <w:rFonts w:ascii="Arial" w:hAnsi="Arial" w:cs="Arial"/>
          <w:lang w:val="fr-CH"/>
        </w:rPr>
        <w:t xml:space="preserve">CHF </w:t>
      </w:r>
      <w:r w:rsidR="001A539D">
        <w:rPr>
          <w:rFonts w:ascii="Arial" w:hAnsi="Arial" w:cs="Arial"/>
          <w:lang w:val="fr-CH"/>
        </w:rPr>
        <w:t xml:space="preserve">100.- </w:t>
      </w:r>
    </w:p>
    <w:p w:rsidR="001A539D" w:rsidRDefault="00F543B9">
      <w:pPr>
        <w:rPr>
          <w:rFonts w:ascii="Arial" w:hAnsi="Arial" w:cs="Arial"/>
          <w:lang w:val="fr-CH"/>
        </w:rPr>
      </w:pPr>
      <w:r>
        <w:rPr>
          <w:rFonts w:ascii="Arial" w:hAnsi="Arial" w:cs="Arial"/>
          <w:lang w:val="fr-CH"/>
        </w:rPr>
        <w:tab/>
      </w:r>
      <w:r>
        <w:rPr>
          <w:rFonts w:ascii="Arial" w:hAnsi="Arial" w:cs="Arial"/>
          <w:lang w:val="fr-CH"/>
        </w:rPr>
        <w:tab/>
        <w:t xml:space="preserve">CHF </w:t>
      </w:r>
      <w:r w:rsidR="001A539D">
        <w:rPr>
          <w:rFonts w:ascii="Arial" w:hAnsi="Arial" w:cs="Arial"/>
          <w:lang w:val="fr-CH"/>
        </w:rPr>
        <w:t xml:space="preserve">50.- </w:t>
      </w:r>
      <w:r>
        <w:rPr>
          <w:rFonts w:ascii="Arial" w:hAnsi="Arial" w:cs="Arial"/>
          <w:lang w:val="fr-CH"/>
        </w:rPr>
        <w:t>(</w:t>
      </w:r>
      <w:r w:rsidR="001A539D">
        <w:rPr>
          <w:rFonts w:ascii="Arial" w:hAnsi="Arial" w:cs="Arial"/>
          <w:lang w:val="fr-CH"/>
        </w:rPr>
        <w:t xml:space="preserve">pour les membres de </w:t>
      </w:r>
      <w:proofErr w:type="spellStart"/>
      <w:r w:rsidR="001A539D">
        <w:rPr>
          <w:rFonts w:ascii="Arial" w:hAnsi="Arial" w:cs="Arial"/>
          <w:lang w:val="fr-CH"/>
        </w:rPr>
        <w:t>LymphoSuisse</w:t>
      </w:r>
      <w:proofErr w:type="spellEnd"/>
      <w:r>
        <w:rPr>
          <w:rFonts w:ascii="Arial" w:hAnsi="Arial" w:cs="Arial"/>
          <w:lang w:val="fr-CH"/>
        </w:rPr>
        <w:t>)</w:t>
      </w:r>
    </w:p>
    <w:p w:rsidR="001A539D" w:rsidRDefault="001A539D">
      <w:pPr>
        <w:rPr>
          <w:rFonts w:ascii="Arial" w:hAnsi="Arial" w:cs="Arial"/>
          <w:lang w:val="fr-CH"/>
        </w:rPr>
      </w:pPr>
      <w:r>
        <w:rPr>
          <w:rFonts w:ascii="Arial" w:hAnsi="Arial" w:cs="Arial"/>
          <w:lang w:val="fr-CH"/>
        </w:rPr>
        <w:t xml:space="preserve">Inscription et renseignement via email : </w:t>
      </w:r>
      <w:hyperlink r:id="rId5" w:history="1">
        <w:r w:rsidRPr="00796A96">
          <w:rPr>
            <w:rStyle w:val="Hyperlink"/>
            <w:rFonts w:ascii="Arial" w:hAnsi="Arial" w:cs="Arial"/>
            <w:lang w:val="fr-CH"/>
          </w:rPr>
          <w:t>info@lymphosuisse.ch</w:t>
        </w:r>
      </w:hyperlink>
    </w:p>
    <w:p w:rsidR="001A539D" w:rsidRDefault="001A539D">
      <w:pPr>
        <w:rPr>
          <w:rFonts w:ascii="Arial" w:hAnsi="Arial" w:cs="Arial"/>
          <w:lang w:val="fr-CH"/>
        </w:rPr>
      </w:pPr>
      <w:r>
        <w:rPr>
          <w:rFonts w:ascii="Arial" w:hAnsi="Arial" w:cs="Arial"/>
          <w:lang w:val="fr-CH"/>
        </w:rPr>
        <w:t>Délai d’inscription : 15 mars 2018 (limitation de place, max 80 participants)</w:t>
      </w:r>
    </w:p>
    <w:p w:rsidR="00D60B3F" w:rsidRDefault="00D60B3F">
      <w:pPr>
        <w:rPr>
          <w:rFonts w:ascii="Arial" w:hAnsi="Arial" w:cs="Arial"/>
          <w:lang w:val="fr-CH"/>
        </w:rPr>
      </w:pPr>
    </w:p>
    <w:p w:rsidR="00D60B3F" w:rsidRDefault="00D60B3F">
      <w:pPr>
        <w:rPr>
          <w:rFonts w:ascii="Arial" w:hAnsi="Arial" w:cs="Arial"/>
          <w:lang w:val="fr-CH"/>
        </w:rPr>
      </w:pPr>
      <w:proofErr w:type="spellStart"/>
      <w:r>
        <w:rPr>
          <w:rFonts w:ascii="Arial" w:hAnsi="Arial" w:cs="Arial"/>
          <w:lang w:val="fr-CH"/>
        </w:rPr>
        <w:t>Partenairs</w:t>
      </w:r>
      <w:proofErr w:type="spellEnd"/>
      <w:r>
        <w:rPr>
          <w:rFonts w:ascii="Arial" w:hAnsi="Arial" w:cs="Arial"/>
          <w:lang w:val="fr-CH"/>
        </w:rPr>
        <w:t> :</w:t>
      </w:r>
    </w:p>
    <w:p w:rsidR="00D60B3F" w:rsidRPr="001A539D" w:rsidRDefault="00D60B3F">
      <w:pPr>
        <w:rPr>
          <w:rFonts w:ascii="Arial" w:hAnsi="Arial" w:cs="Arial"/>
          <w:lang w:val="fr-CH"/>
        </w:rPr>
      </w:pPr>
      <w:r>
        <w:rPr>
          <w:rFonts w:ascii="Arial" w:hAnsi="Arial" w:cs="Arial"/>
          <w:lang w:val="fr-CH"/>
        </w:rPr>
        <w:t xml:space="preserve">((Logos : </w:t>
      </w:r>
      <w:r>
        <w:rPr>
          <w:rFonts w:ascii="Arial" w:hAnsi="Arial" w:cs="Arial"/>
          <w:lang w:val="fr-CH"/>
        </w:rPr>
        <w:t xml:space="preserve">BSN </w:t>
      </w:r>
      <w:proofErr w:type="spellStart"/>
      <w:r>
        <w:rPr>
          <w:rFonts w:ascii="Arial" w:hAnsi="Arial" w:cs="Arial"/>
          <w:lang w:val="fr-CH"/>
        </w:rPr>
        <w:t>Medical</w:t>
      </w:r>
      <w:proofErr w:type="spellEnd"/>
      <w:r>
        <w:rPr>
          <w:rFonts w:ascii="Arial" w:hAnsi="Arial" w:cs="Arial"/>
          <w:lang w:val="fr-CH"/>
        </w:rPr>
        <w:t xml:space="preserve">, </w:t>
      </w:r>
      <w:r>
        <w:rPr>
          <w:rFonts w:ascii="Arial" w:hAnsi="Arial" w:cs="Arial"/>
          <w:lang w:val="fr-CH"/>
        </w:rPr>
        <w:t>Cosanum</w:t>
      </w:r>
      <w:r>
        <w:rPr>
          <w:rFonts w:ascii="Arial" w:hAnsi="Arial" w:cs="Arial"/>
          <w:lang w:val="fr-CH"/>
        </w:rPr>
        <w:t>, LR</w:t>
      </w:r>
      <w:r>
        <w:rPr>
          <w:rFonts w:ascii="Arial" w:hAnsi="Arial" w:cs="Arial"/>
          <w:lang w:val="fr-CH"/>
        </w:rPr>
        <w:t xml:space="preserve"> </w:t>
      </w:r>
      <w:proofErr w:type="spellStart"/>
      <w:r>
        <w:rPr>
          <w:rFonts w:ascii="Arial" w:hAnsi="Arial" w:cs="Arial"/>
          <w:lang w:val="fr-CH"/>
        </w:rPr>
        <w:t>Lohmann</w:t>
      </w:r>
      <w:proofErr w:type="spellEnd"/>
      <w:r>
        <w:rPr>
          <w:rFonts w:ascii="Arial" w:hAnsi="Arial" w:cs="Arial"/>
          <w:lang w:val="fr-CH"/>
        </w:rPr>
        <w:t xml:space="preserve"> </w:t>
      </w:r>
      <w:proofErr w:type="spellStart"/>
      <w:r>
        <w:rPr>
          <w:rFonts w:ascii="Arial" w:hAnsi="Arial" w:cs="Arial"/>
          <w:lang w:val="fr-CH"/>
        </w:rPr>
        <w:t>Rau</w:t>
      </w:r>
      <w:bookmarkStart w:id="0" w:name="_GoBack"/>
      <w:bookmarkEnd w:id="0"/>
      <w:r>
        <w:rPr>
          <w:rFonts w:ascii="Arial" w:hAnsi="Arial" w:cs="Arial"/>
          <w:lang w:val="fr-CH"/>
        </w:rPr>
        <w:t>scher</w:t>
      </w:r>
      <w:proofErr w:type="spellEnd"/>
      <w:r>
        <w:rPr>
          <w:rFonts w:ascii="Arial" w:hAnsi="Arial" w:cs="Arial"/>
          <w:lang w:val="fr-CH"/>
        </w:rPr>
        <w:t>, SIGVARIS))</w:t>
      </w:r>
    </w:p>
    <w:sectPr w:rsidR="00D60B3F" w:rsidRPr="001A539D" w:rsidSect="00664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39D"/>
    <w:rsid w:val="001A539D"/>
    <w:rsid w:val="00664266"/>
    <w:rsid w:val="00747486"/>
    <w:rsid w:val="00761EA6"/>
    <w:rsid w:val="00B71644"/>
    <w:rsid w:val="00D60B3F"/>
    <w:rsid w:val="00D969F2"/>
    <w:rsid w:val="00F543B9"/>
    <w:rsid w:val="00FB43A6"/>
    <w:rsid w:val="00FE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E45F522-4C8C-408C-BC3B-BB3091DE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42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5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539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A53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lymphosuisse.ch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660</Characters>
  <Application>Microsoft Office Word</Application>
  <DocSecurity>4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CHUV | Centre hospitalier universitaire vaudois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Lessert Claudia (HOS33263)</dc:creator>
  <cp:lastModifiedBy>Vincenzo Aricò</cp:lastModifiedBy>
  <cp:revision>2</cp:revision>
  <dcterms:created xsi:type="dcterms:W3CDTF">2017-12-05T08:11:00Z</dcterms:created>
  <dcterms:modified xsi:type="dcterms:W3CDTF">2017-12-05T08:11:00Z</dcterms:modified>
</cp:coreProperties>
</file>